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E7CB2">
      <w:pPr>
        <w:spacing w:before="57" w:line="225" w:lineRule="auto"/>
        <w:ind w:left="52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2"/>
          <w:sz w:val="28"/>
          <w:szCs w:val="28"/>
        </w:rPr>
        <w:t>附件4</w:t>
      </w:r>
    </w:p>
    <w:p w14:paraId="617155E0">
      <w:pPr>
        <w:spacing w:before="89" w:line="234" w:lineRule="auto"/>
        <w:ind w:left="1889" w:right="151" w:hanging="1724"/>
        <w:jc w:val="center"/>
        <w:outlineLvl w:val="0"/>
        <w:rPr>
          <w:rFonts w:ascii="黑体" w:hAnsi="黑体" w:eastAsia="黑体" w:cs="黑体"/>
          <w:spacing w:val="6"/>
          <w:sz w:val="40"/>
          <w:szCs w:val="40"/>
        </w:rPr>
      </w:pPr>
      <w:r>
        <w:rPr>
          <w:rFonts w:ascii="黑体" w:hAnsi="黑体" w:eastAsia="黑体" w:cs="黑体"/>
          <w:spacing w:val="24"/>
          <w:sz w:val="40"/>
          <w:szCs w:val="40"/>
        </w:rPr>
        <w:t>江苏师范大学研究生至海南州中学支教</w:t>
      </w:r>
      <w:r>
        <w:rPr>
          <w:rFonts w:ascii="黑体" w:hAnsi="黑体" w:eastAsia="黑体" w:cs="黑体"/>
          <w:spacing w:val="6"/>
          <w:sz w:val="40"/>
          <w:szCs w:val="40"/>
        </w:rPr>
        <w:t xml:space="preserve"> </w:t>
      </w:r>
    </w:p>
    <w:p w14:paraId="258B54CC">
      <w:pPr>
        <w:spacing w:before="89" w:line="234" w:lineRule="auto"/>
        <w:ind w:left="1889" w:right="151" w:hanging="1724"/>
        <w:jc w:val="center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21"/>
          <w:sz w:val="40"/>
          <w:szCs w:val="40"/>
        </w:rPr>
        <w:t>家长（配偶）知情同意书</w:t>
      </w:r>
    </w:p>
    <w:p w14:paraId="5D88D0C2">
      <w:pPr>
        <w:pStyle w:val="2"/>
        <w:keepNext w:val="0"/>
        <w:keepLines w:val="0"/>
        <w:pageBreakBefore w:val="0"/>
        <w:widowControl/>
        <w:tabs>
          <w:tab w:val="left" w:pos="20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  <w:u w:val="single" w:color="auto"/>
        </w:rPr>
        <w:tab/>
      </w:r>
      <w:r>
        <w:rPr>
          <w:spacing w:val="-3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同学自愿报名参加我校组织的“202</w:t>
      </w:r>
      <w:r>
        <w:rPr>
          <w:rFonts w:hint="eastAsia"/>
          <w:spacing w:val="10"/>
          <w:sz w:val="32"/>
          <w:szCs w:val="32"/>
          <w:lang w:val="en-US" w:eastAsia="zh-CN"/>
        </w:rPr>
        <w:t>5</w:t>
      </w:r>
      <w:r>
        <w:rPr>
          <w:spacing w:val="10"/>
          <w:sz w:val="32"/>
          <w:szCs w:val="32"/>
        </w:rPr>
        <w:t>年</w:t>
      </w:r>
      <w:r>
        <w:rPr>
          <w:rFonts w:hint="eastAsia"/>
          <w:spacing w:val="9"/>
          <w:sz w:val="32"/>
          <w:szCs w:val="32"/>
          <w:lang w:val="en-US" w:eastAsia="zh-CN"/>
        </w:rPr>
        <w:t>春</w:t>
      </w:r>
      <w:r>
        <w:rPr>
          <w:spacing w:val="9"/>
          <w:sz w:val="32"/>
          <w:szCs w:val="32"/>
        </w:rPr>
        <w:t>季学</w:t>
      </w:r>
      <w:r>
        <w:rPr>
          <w:spacing w:val="1"/>
          <w:sz w:val="32"/>
          <w:szCs w:val="32"/>
        </w:rPr>
        <w:t>期研究生赴青海支教</w:t>
      </w:r>
      <w:r>
        <w:rPr>
          <w:spacing w:val="-8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”工作。自觉认真做好个人安全防护，自觉严格遵守当地教育局和学校管理规定，确保个人人身安全、交通安全、财产安全等。现将具体事项告知如下：</w:t>
      </w:r>
    </w:p>
    <w:p w14:paraId="52B009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53" w:firstLine="640" w:firstLineChars="20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1.赴青海支教工作时间为202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-202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sz w:val="32"/>
          <w:szCs w:val="32"/>
        </w:rPr>
        <w:t>学期(具体时间以青海省海南州教育局安排为准)，支教地点为青海省海南州各中学(具体地点以青海省海南州教育局安排为准)。我校将组织支教研究生于202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下旬</w:t>
      </w:r>
      <w:r>
        <w:rPr>
          <w:sz w:val="32"/>
          <w:szCs w:val="32"/>
        </w:rPr>
        <w:t>赴青。</w:t>
      </w:r>
    </w:p>
    <w:p w14:paraId="7D4A8A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93" w:right="242" w:firstLine="618"/>
        <w:jc w:val="both"/>
        <w:textAlignment w:val="baseline"/>
        <w:rPr>
          <w:rFonts w:hint="default"/>
          <w:sz w:val="32"/>
          <w:szCs w:val="32"/>
          <w:highlight w:val="none"/>
          <w:lang w:val="en-US"/>
        </w:rPr>
      </w:pPr>
      <w:r>
        <w:rPr>
          <w:spacing w:val="9"/>
          <w:sz w:val="32"/>
          <w:szCs w:val="32"/>
        </w:rPr>
        <w:t>2.支教期间</w:t>
      </w:r>
      <w:r>
        <w:rPr>
          <w:rFonts w:hint="eastAsia"/>
          <w:spacing w:val="9"/>
          <w:sz w:val="32"/>
          <w:szCs w:val="32"/>
          <w:lang w:eastAsia="zh-CN"/>
        </w:rPr>
        <w:t>，</w:t>
      </w:r>
      <w:r>
        <w:rPr>
          <w:spacing w:val="9"/>
          <w:sz w:val="32"/>
          <w:szCs w:val="32"/>
        </w:rPr>
        <w:t>受援学校为</w:t>
      </w:r>
      <w:r>
        <w:rPr>
          <w:spacing w:val="9"/>
          <w:sz w:val="32"/>
          <w:szCs w:val="32"/>
          <w:highlight w:val="none"/>
        </w:rPr>
        <w:t>研究生提供集体宿舍，受援学</w:t>
      </w:r>
      <w:r>
        <w:rPr>
          <w:spacing w:val="-7"/>
          <w:sz w:val="32"/>
          <w:szCs w:val="32"/>
          <w:highlight w:val="none"/>
        </w:rPr>
        <w:t>校为研究生提供</w:t>
      </w:r>
      <w:r>
        <w:rPr>
          <w:rFonts w:hint="eastAsia"/>
          <w:spacing w:val="-7"/>
          <w:sz w:val="32"/>
          <w:szCs w:val="32"/>
          <w:highlight w:val="none"/>
          <w:lang w:val="en-US" w:eastAsia="zh-CN"/>
        </w:rPr>
        <w:t>3</w:t>
      </w:r>
      <w:r>
        <w:rPr>
          <w:spacing w:val="-7"/>
          <w:sz w:val="32"/>
          <w:szCs w:val="32"/>
          <w:highlight w:val="none"/>
        </w:rPr>
        <w:t>200/月的生活补助</w:t>
      </w:r>
      <w:r>
        <w:rPr>
          <w:rFonts w:hint="eastAsia"/>
          <w:spacing w:val="-7"/>
          <w:sz w:val="32"/>
          <w:szCs w:val="32"/>
          <w:highlight w:val="none"/>
          <w:lang w:eastAsia="zh-CN"/>
        </w:rPr>
        <w:t>。</w:t>
      </w:r>
      <w:r>
        <w:rPr>
          <w:spacing w:val="-7"/>
          <w:sz w:val="32"/>
          <w:szCs w:val="32"/>
          <w:highlight w:val="none"/>
        </w:rPr>
        <w:t>我校</w:t>
      </w:r>
      <w:r>
        <w:rPr>
          <w:rFonts w:hint="eastAsia"/>
          <w:spacing w:val="-7"/>
          <w:sz w:val="32"/>
          <w:szCs w:val="32"/>
          <w:highlight w:val="none"/>
          <w:lang w:val="en-US" w:eastAsia="zh-CN"/>
        </w:rPr>
        <w:t>发放</w:t>
      </w:r>
      <w:r>
        <w:rPr>
          <w:spacing w:val="-7"/>
          <w:sz w:val="32"/>
          <w:szCs w:val="32"/>
          <w:highlight w:val="none"/>
        </w:rPr>
        <w:t>支教岗位津贴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含体检、往返交通、保险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spacing w:val="-7"/>
          <w:sz w:val="32"/>
          <w:szCs w:val="32"/>
          <w:highlight w:val="none"/>
        </w:rPr>
        <w:t>，</w:t>
      </w:r>
      <w:r>
        <w:rPr>
          <w:spacing w:val="9"/>
          <w:sz w:val="32"/>
          <w:szCs w:val="32"/>
          <w:highlight w:val="none"/>
        </w:rPr>
        <w:t>按</w:t>
      </w:r>
      <w:r>
        <w:rPr>
          <w:rFonts w:hint="eastAsia"/>
          <w:spacing w:val="9"/>
          <w:sz w:val="32"/>
          <w:szCs w:val="32"/>
          <w:highlight w:val="none"/>
          <w:lang w:val="en-US" w:eastAsia="zh-CN"/>
        </w:rPr>
        <w:t>2</w:t>
      </w:r>
      <w:r>
        <w:rPr>
          <w:spacing w:val="9"/>
          <w:sz w:val="32"/>
          <w:szCs w:val="32"/>
          <w:highlight w:val="none"/>
        </w:rPr>
        <w:t>学分计算，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每人约1800元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。</w:t>
      </w:r>
    </w:p>
    <w:p w14:paraId="6C4F6A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93" w:right="247" w:firstLine="621"/>
        <w:jc w:val="both"/>
        <w:textAlignment w:val="baseline"/>
        <w:rPr>
          <w:sz w:val="32"/>
          <w:szCs w:val="32"/>
        </w:rPr>
      </w:pPr>
      <w:r>
        <w:rPr>
          <w:spacing w:val="-8"/>
          <w:sz w:val="32"/>
          <w:szCs w:val="32"/>
        </w:rPr>
        <w:t>3.赴青海支教前，我校</w:t>
      </w:r>
      <w:r>
        <w:rPr>
          <w:rFonts w:hint="eastAsia"/>
          <w:spacing w:val="-8"/>
          <w:sz w:val="32"/>
          <w:szCs w:val="32"/>
          <w:lang w:val="en-US" w:eastAsia="zh-CN"/>
        </w:rPr>
        <w:t>协调</w:t>
      </w:r>
      <w:r>
        <w:rPr>
          <w:spacing w:val="-8"/>
          <w:sz w:val="32"/>
          <w:szCs w:val="32"/>
        </w:rPr>
        <w:t>组织研究生体检</w:t>
      </w:r>
      <w:r>
        <w:rPr>
          <w:rFonts w:hint="eastAsia"/>
          <w:spacing w:val="-8"/>
          <w:sz w:val="32"/>
          <w:szCs w:val="32"/>
          <w:lang w:val="en-US" w:eastAsia="zh-CN"/>
        </w:rPr>
        <w:t>和</w:t>
      </w:r>
      <w:r>
        <w:rPr>
          <w:spacing w:val="-8"/>
          <w:sz w:val="32"/>
          <w:szCs w:val="32"/>
        </w:rPr>
        <w:t>购买支</w:t>
      </w:r>
      <w:r>
        <w:rPr>
          <w:spacing w:val="-6"/>
          <w:sz w:val="32"/>
          <w:szCs w:val="32"/>
        </w:rPr>
        <w:t>教期间人身意外伤害保险(自202</w:t>
      </w:r>
      <w:r>
        <w:rPr>
          <w:rFonts w:hint="eastAsia"/>
          <w:spacing w:val="-6"/>
          <w:sz w:val="32"/>
          <w:szCs w:val="32"/>
          <w:lang w:val="en-US" w:eastAsia="zh-CN"/>
        </w:rPr>
        <w:t>5</w:t>
      </w:r>
      <w:r>
        <w:rPr>
          <w:spacing w:val="-6"/>
          <w:sz w:val="32"/>
          <w:szCs w:val="32"/>
        </w:rPr>
        <w:t>年</w:t>
      </w:r>
      <w:r>
        <w:rPr>
          <w:rFonts w:hint="eastAsia"/>
          <w:spacing w:val="-6"/>
          <w:sz w:val="32"/>
          <w:szCs w:val="32"/>
          <w:lang w:val="en-US" w:eastAsia="zh-CN"/>
        </w:rPr>
        <w:t>8</w:t>
      </w:r>
      <w:r>
        <w:rPr>
          <w:spacing w:val="-6"/>
          <w:sz w:val="32"/>
          <w:szCs w:val="32"/>
        </w:rPr>
        <w:t>月</w:t>
      </w:r>
      <w:r>
        <w:rPr>
          <w:spacing w:val="-7"/>
          <w:sz w:val="32"/>
          <w:szCs w:val="32"/>
        </w:rPr>
        <w:t>底起至202</w:t>
      </w:r>
      <w:r>
        <w:rPr>
          <w:rFonts w:hint="eastAsia"/>
          <w:spacing w:val="-7"/>
          <w:sz w:val="32"/>
          <w:szCs w:val="32"/>
          <w:lang w:val="en-US" w:eastAsia="zh-CN"/>
        </w:rPr>
        <w:t>6</w:t>
      </w:r>
      <w:r>
        <w:rPr>
          <w:spacing w:val="-7"/>
          <w:sz w:val="32"/>
          <w:szCs w:val="32"/>
        </w:rPr>
        <w:t>年</w:t>
      </w:r>
      <w:r>
        <w:rPr>
          <w:rFonts w:hint="eastAsia"/>
          <w:spacing w:val="-7"/>
          <w:sz w:val="32"/>
          <w:szCs w:val="32"/>
          <w:lang w:val="en-US" w:eastAsia="zh-CN"/>
        </w:rPr>
        <w:t>1</w:t>
      </w:r>
      <w:r>
        <w:rPr>
          <w:spacing w:val="-7"/>
          <w:sz w:val="32"/>
          <w:szCs w:val="32"/>
        </w:rPr>
        <w:t>月底止</w:t>
      </w:r>
      <w:r>
        <w:rPr>
          <w:rFonts w:hint="eastAsia"/>
          <w:spacing w:val="-7"/>
          <w:sz w:val="32"/>
          <w:szCs w:val="32"/>
          <w:lang w:eastAsia="zh-CN"/>
        </w:rPr>
        <w:t>，</w:t>
      </w:r>
      <w:r>
        <w:rPr>
          <w:spacing w:val="-8"/>
          <w:sz w:val="32"/>
          <w:szCs w:val="32"/>
        </w:rPr>
        <w:t>具体以实际购买时间为准)。赴青海后，青海省海南州教育局将另行组织专项体检，体检合格后开始支教工作。</w:t>
      </w:r>
    </w:p>
    <w:p w14:paraId="538C7E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93" w:right="364" w:firstLine="613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4.请</w:t>
      </w:r>
      <w:bookmarkStart w:id="0" w:name="_GoBack"/>
      <w:r>
        <w:rPr>
          <w:sz w:val="32"/>
          <w:szCs w:val="32"/>
        </w:rPr>
        <w:t>各位家长(配偶)在支教期间加强与研究生的联系，做好个人安全防护，遵守教育局及学校相关管理规定，确保支教期间人身、交</w:t>
      </w:r>
      <w:bookmarkEnd w:id="0"/>
      <w:r>
        <w:rPr>
          <w:sz w:val="32"/>
          <w:szCs w:val="32"/>
        </w:rPr>
        <w:t>通与财物安全。</w:t>
      </w:r>
    </w:p>
    <w:p w14:paraId="149064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93" w:right="364" w:firstLine="613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请支教研究生家长(配偶)仔细阅读以上内容，并签署意见，感谢您的支持。</w:t>
      </w:r>
    </w:p>
    <w:p w14:paraId="36B20B15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36" w:line="240" w:lineRule="auto"/>
        <w:ind w:left="4435"/>
        <w:jc w:val="right"/>
        <w:textAlignment w:val="baseline"/>
        <w:rPr>
          <w:rFonts w:hint="default" w:eastAsia="仿宋"/>
          <w:lang w:val="en-US" w:eastAsia="zh-CN"/>
        </w:rPr>
      </w:pPr>
      <w:r>
        <w:rPr>
          <w:spacing w:val="-5"/>
        </w:rPr>
        <w:t>签署意见：家长/配偶</w:t>
      </w:r>
      <w:r>
        <w:rPr>
          <w:rFonts w:hint="eastAsia"/>
          <w:spacing w:val="-5"/>
          <w:lang w:val="en-US" w:eastAsia="zh-CN"/>
        </w:rPr>
        <w:t xml:space="preserve">     </w:t>
      </w:r>
    </w:p>
    <w:p w14:paraId="03CA61C8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4473"/>
        <w:jc w:val="right"/>
        <w:textAlignment w:val="baseline"/>
        <w:rPr>
          <w:rFonts w:hint="default" w:eastAsia="仿宋"/>
          <w:lang w:val="en-US" w:eastAsia="zh-CN"/>
        </w:rPr>
      </w:pPr>
      <w:r>
        <w:rPr>
          <w:spacing w:val="-14"/>
          <w:position w:val="15"/>
        </w:rPr>
        <w:t>签字：</w:t>
      </w:r>
      <w:r>
        <w:rPr>
          <w:rFonts w:hint="eastAsia"/>
          <w:spacing w:val="-14"/>
          <w:position w:val="15"/>
          <w:lang w:val="en-US" w:eastAsia="zh-CN"/>
        </w:rPr>
        <w:t xml:space="preserve">               </w:t>
      </w:r>
    </w:p>
    <w:p w14:paraId="73D316B1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36" w:line="240" w:lineRule="auto"/>
        <w:ind w:left="4435"/>
        <w:jc w:val="right"/>
        <w:textAlignment w:val="baseline"/>
        <w:rPr>
          <w:rFonts w:hint="default" w:eastAsia="仿宋"/>
          <w:spacing w:val="-5"/>
          <w:lang w:val="en-US" w:eastAsia="zh-CN"/>
        </w:rPr>
      </w:pPr>
      <w:r>
        <w:rPr>
          <w:spacing w:val="-5"/>
        </w:rPr>
        <w:t>日期：</w:t>
      </w:r>
      <w:r>
        <w:rPr>
          <w:rFonts w:hint="eastAsia"/>
          <w:spacing w:val="-5"/>
          <w:lang w:val="en-US" w:eastAsia="zh-CN"/>
        </w:rPr>
        <w:t xml:space="preserve">              </w:t>
      </w:r>
    </w:p>
    <w:sectPr>
      <w:pgSz w:w="11906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5MmZhNzQ1ZGJjZGEyZWRkNTRlOWMyZGY4NGI4OTEifQ=="/>
  </w:docVars>
  <w:rsids>
    <w:rsidRoot w:val="00000000"/>
    <w:rsid w:val="06E14B48"/>
    <w:rsid w:val="299F307E"/>
    <w:rsid w:val="39533AB2"/>
    <w:rsid w:val="404D715F"/>
    <w:rsid w:val="4D346098"/>
    <w:rsid w:val="4EC606A5"/>
    <w:rsid w:val="69036B43"/>
    <w:rsid w:val="692D6B06"/>
    <w:rsid w:val="70A75646"/>
    <w:rsid w:val="772C486B"/>
    <w:rsid w:val="7B0F1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517</Words>
  <Characters>548</Characters>
  <TotalTime>15</TotalTime>
  <ScaleCrop>false</ScaleCrop>
  <LinksUpToDate>false</LinksUpToDate>
  <CharactersWithSpaces>586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2023-12-27T23:42:00Z</dcterms:created>
  <dc:creator>李荣婧</dc:creator>
  <cp:lastModifiedBy>祖璋</cp:lastModifiedBy>
  <cp:lastPrinted>2025-05-14T01:59:55Z</cp:lastPrinted>
  <dcterms:modified xsi:type="dcterms:W3CDTF">2025-05-15T02:38:42Z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2023-12-28T08:31:51Z</vt:filetime>
  </property>
  <property fmtid="{D5CDD505-2E9C-101B-9397-08002B2CF9AE}" pid="4" name="KSOProductBuildVer">
    <vt:lpwstr>2052-12.1.0.20784</vt:lpwstr>
  </property>
  <property fmtid="{D5CDD505-2E9C-101B-9397-08002B2CF9AE}" pid="5" name="ICV">
    <vt:lpwstr>BBF07DC6A4A64334B9698004F49005FF_13</vt:lpwstr>
  </property>
  <property fmtid="{D5CDD505-2E9C-101B-9397-08002B2CF9AE}" pid="6" name="KSOTemplateDocerSaveRecord">
    <vt:lpwstr>eyJoZGlkIjoiZTAwNTM0NDJmZmEyYTJmNzY5YjQwMzVhNGE4MjAzZGYiLCJ1c2VySWQiOiIxNDg1NzQ5MTE2In0=</vt:lpwstr>
  </property>
</Properties>
</file>