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9F" w:rsidRDefault="00922281" w:rsidP="00922281">
      <w:pPr>
        <w:snapToGrid w:val="0"/>
        <w:rPr>
          <w:rFonts w:asci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附件3：</w:t>
      </w:r>
      <w:r w:rsidR="0001751C">
        <w:rPr>
          <w:rFonts w:ascii="宋体" w:hAnsi="宋体"/>
          <w:b/>
          <w:kern w:val="0"/>
          <w:sz w:val="32"/>
          <w:szCs w:val="32"/>
        </w:rPr>
        <w:t>2016</w:t>
      </w:r>
      <w:r w:rsidR="0001751C">
        <w:rPr>
          <w:rFonts w:ascii="宋体" w:hAnsi="宋体" w:hint="eastAsia"/>
          <w:b/>
          <w:kern w:val="0"/>
          <w:sz w:val="32"/>
          <w:szCs w:val="32"/>
        </w:rPr>
        <w:t>年省硕士学位授权一级学科点评估参评学科点网络调查时间安排表</w:t>
      </w:r>
    </w:p>
    <w:tbl>
      <w:tblPr>
        <w:tblW w:w="13110" w:type="dxa"/>
        <w:jc w:val="center"/>
        <w:tblInd w:w="-2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5"/>
        <w:gridCol w:w="2921"/>
        <w:gridCol w:w="2494"/>
        <w:gridCol w:w="1680"/>
        <w:gridCol w:w="2835"/>
        <w:gridCol w:w="1485"/>
      </w:tblGrid>
      <w:tr w:rsidR="009C009F" w:rsidTr="00D66BF2">
        <w:trPr>
          <w:trHeight w:hRule="exact" w:val="728"/>
          <w:jc w:val="center"/>
        </w:trPr>
        <w:tc>
          <w:tcPr>
            <w:tcW w:w="1695" w:type="dxa"/>
            <w:vAlign w:val="center"/>
          </w:tcPr>
          <w:p w:rsidR="009C009F" w:rsidRDefault="0001751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921" w:type="dxa"/>
            <w:vAlign w:val="center"/>
          </w:tcPr>
          <w:p w:rsidR="009C009F" w:rsidRDefault="000175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2494" w:type="dxa"/>
            <w:vAlign w:val="center"/>
          </w:tcPr>
          <w:p w:rsidR="009C009F" w:rsidRDefault="0001751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参评一级学科硕士点</w:t>
            </w:r>
          </w:p>
        </w:tc>
        <w:tc>
          <w:tcPr>
            <w:tcW w:w="1680" w:type="dxa"/>
            <w:vAlign w:val="center"/>
          </w:tcPr>
          <w:p w:rsidR="009C009F" w:rsidRDefault="0001751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在校生人数</w:t>
            </w:r>
          </w:p>
        </w:tc>
        <w:tc>
          <w:tcPr>
            <w:tcW w:w="2835" w:type="dxa"/>
            <w:vAlign w:val="center"/>
          </w:tcPr>
          <w:p w:rsidR="00D66BF2" w:rsidRPr="00D66BF2" w:rsidRDefault="0001751C" w:rsidP="00D66BF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时间安排</w:t>
            </w:r>
            <w:r w:rsidR="00D66BF2" w:rsidRPr="00D66BF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(</w:t>
            </w:r>
            <w:r w:rsidR="00D66BF2" w:rsidRPr="00D66BF2">
              <w:rPr>
                <w:rFonts w:ascii="宋体" w:cs="宋体" w:hint="eastAsia"/>
                <w:b/>
                <w:color w:val="FF0000"/>
                <w:kern w:val="0"/>
                <w:sz w:val="24"/>
                <w:szCs w:val="24"/>
              </w:rPr>
              <w:t>5月18日)</w:t>
            </w:r>
          </w:p>
        </w:tc>
        <w:tc>
          <w:tcPr>
            <w:tcW w:w="1485" w:type="dxa"/>
            <w:vAlign w:val="center"/>
          </w:tcPr>
          <w:p w:rsidR="009C009F" w:rsidRDefault="000175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地点安排</w:t>
            </w: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 w:val="restart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江苏师范大学</w:t>
            </w:r>
          </w:p>
          <w:bookmarkEnd w:id="0"/>
          <w:p w:rsidR="001F44E7" w:rsidRDefault="001F44E7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10320</w:t>
            </w:r>
          </w:p>
        </w:tc>
        <w:tc>
          <w:tcPr>
            <w:tcW w:w="2921" w:type="dxa"/>
            <w:vMerge w:val="restart"/>
            <w:vAlign w:val="center"/>
          </w:tcPr>
          <w:p w:rsidR="001F44E7" w:rsidRDefault="001F44E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哲学与公共管理学院</w:t>
            </w:r>
          </w:p>
        </w:tc>
        <w:tc>
          <w:tcPr>
            <w:tcW w:w="2494" w:type="dxa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0101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哲学</w:t>
            </w:r>
          </w:p>
        </w:tc>
        <w:tc>
          <w:tcPr>
            <w:tcW w:w="1680" w:type="dxa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2835" w:type="dxa"/>
            <w:vMerge w:val="restart"/>
            <w:vAlign w:val="center"/>
          </w:tcPr>
          <w:p w:rsidR="001F44E7" w:rsidRDefault="001F44E7" w:rsidP="00F253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14:00-14:30</w:t>
            </w:r>
          </w:p>
        </w:tc>
        <w:tc>
          <w:tcPr>
            <w:tcW w:w="1485" w:type="dxa"/>
            <w:vMerge w:val="restart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静远楼406机房</w:t>
            </w: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1204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680" w:type="dxa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2835" w:type="dxa"/>
            <w:vMerge/>
            <w:vAlign w:val="center"/>
          </w:tcPr>
          <w:p w:rsidR="001F44E7" w:rsidRDefault="001F44E7" w:rsidP="00DB645D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/>
            <w:vAlign w:val="center"/>
          </w:tcPr>
          <w:p w:rsidR="001F44E7" w:rsidRDefault="001F44E7">
            <w:pPr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1F44E7" w:rsidRDefault="001F44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494" w:type="dxa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0202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1680" w:type="dxa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2835" w:type="dxa"/>
            <w:vMerge/>
            <w:vAlign w:val="center"/>
          </w:tcPr>
          <w:p w:rsidR="001F44E7" w:rsidRDefault="001F44E7" w:rsidP="00DB645D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/>
            <w:vAlign w:val="center"/>
          </w:tcPr>
          <w:p w:rsidR="001F44E7" w:rsidRDefault="001F44E7">
            <w:pPr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1F44E7" w:rsidRDefault="001F44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494" w:type="dxa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0502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外国语言文学</w:t>
            </w:r>
            <w:r>
              <w:rPr>
                <w:rFonts w:ascii="宋体" w:cs="宋体"/>
                <w:kern w:val="0"/>
                <w:sz w:val="24"/>
                <w:szCs w:val="24"/>
              </w:rPr>
              <w:tab/>
            </w:r>
          </w:p>
        </w:tc>
        <w:tc>
          <w:tcPr>
            <w:tcW w:w="1680" w:type="dxa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2835" w:type="dxa"/>
            <w:vMerge w:val="restart"/>
            <w:vAlign w:val="center"/>
          </w:tcPr>
          <w:p w:rsidR="001F44E7" w:rsidRDefault="001F44E7" w:rsidP="009222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14:30-15:00</w:t>
            </w:r>
          </w:p>
          <w:p w:rsidR="001F44E7" w:rsidRDefault="001F44E7" w:rsidP="00DB645D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/>
            <w:vAlign w:val="center"/>
          </w:tcPr>
          <w:p w:rsidR="001F44E7" w:rsidRDefault="001F44E7">
            <w:pPr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Merge w:val="restart"/>
            <w:vAlign w:val="center"/>
          </w:tcPr>
          <w:p w:rsidR="001F44E7" w:rsidRDefault="001F44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历史文化与旅游学院</w:t>
            </w:r>
          </w:p>
        </w:tc>
        <w:tc>
          <w:tcPr>
            <w:tcW w:w="2494" w:type="dxa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0601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考古学</w:t>
            </w:r>
            <w:r>
              <w:rPr>
                <w:rFonts w:ascii="宋体" w:cs="宋体"/>
                <w:kern w:val="0"/>
                <w:sz w:val="24"/>
                <w:szCs w:val="24"/>
              </w:rPr>
              <w:tab/>
            </w:r>
          </w:p>
        </w:tc>
        <w:tc>
          <w:tcPr>
            <w:tcW w:w="1680" w:type="dxa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  <w:vAlign w:val="center"/>
          </w:tcPr>
          <w:p w:rsidR="001F44E7" w:rsidRDefault="001F44E7" w:rsidP="00DB645D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/>
            <w:vAlign w:val="center"/>
          </w:tcPr>
          <w:p w:rsidR="001F44E7" w:rsidRDefault="001F44E7">
            <w:pPr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0602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中国史</w:t>
            </w:r>
            <w:r>
              <w:rPr>
                <w:rFonts w:ascii="宋体" w:cs="宋体"/>
                <w:kern w:val="0"/>
                <w:sz w:val="24"/>
                <w:szCs w:val="24"/>
              </w:rPr>
              <w:tab/>
            </w:r>
          </w:p>
        </w:tc>
        <w:tc>
          <w:tcPr>
            <w:tcW w:w="1680" w:type="dxa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2835" w:type="dxa"/>
            <w:vMerge/>
            <w:vAlign w:val="center"/>
          </w:tcPr>
          <w:p w:rsidR="001F44E7" w:rsidRDefault="001F44E7" w:rsidP="00DB645D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0603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世界史</w:t>
            </w:r>
          </w:p>
        </w:tc>
        <w:tc>
          <w:tcPr>
            <w:tcW w:w="1680" w:type="dxa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2835" w:type="dxa"/>
            <w:vMerge/>
            <w:vAlign w:val="center"/>
          </w:tcPr>
          <w:p w:rsidR="001F44E7" w:rsidRDefault="001F44E7" w:rsidP="00DB645D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1F44E7" w:rsidRDefault="001F44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494" w:type="dxa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0703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680" w:type="dxa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2835" w:type="dxa"/>
            <w:vMerge w:val="restart"/>
            <w:vAlign w:val="center"/>
          </w:tcPr>
          <w:p w:rsidR="001F44E7" w:rsidRDefault="001F44E7" w:rsidP="009222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15:00-15:30</w:t>
            </w:r>
          </w:p>
          <w:p w:rsidR="001F44E7" w:rsidRDefault="001F44E7" w:rsidP="00DB645D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1F44E7" w:rsidRDefault="001F44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地理测绘与城乡规划学院</w:t>
            </w:r>
          </w:p>
        </w:tc>
        <w:tc>
          <w:tcPr>
            <w:tcW w:w="2494" w:type="dxa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0705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1680" w:type="dxa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2835" w:type="dxa"/>
            <w:vMerge/>
            <w:vAlign w:val="center"/>
          </w:tcPr>
          <w:p w:rsidR="001F44E7" w:rsidRDefault="001F44E7" w:rsidP="00DB645D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Merge w:val="restart"/>
            <w:vAlign w:val="center"/>
          </w:tcPr>
          <w:p w:rsidR="001F44E7" w:rsidRDefault="001F44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生物科学学院</w:t>
            </w:r>
          </w:p>
        </w:tc>
        <w:tc>
          <w:tcPr>
            <w:tcW w:w="2494" w:type="dxa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0710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1680" w:type="dxa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2835" w:type="dxa"/>
            <w:vMerge w:val="restart"/>
            <w:vAlign w:val="center"/>
          </w:tcPr>
          <w:p w:rsidR="001F44E7" w:rsidRDefault="001F44E7" w:rsidP="009222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15:30-16:00</w:t>
            </w:r>
          </w:p>
          <w:p w:rsidR="001F44E7" w:rsidRDefault="001F44E7" w:rsidP="00DB645D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0713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680" w:type="dxa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835" w:type="dxa"/>
            <w:vMerge/>
            <w:vAlign w:val="center"/>
          </w:tcPr>
          <w:p w:rsidR="001F44E7" w:rsidRDefault="001F44E7" w:rsidP="00DB645D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1F44E7" w:rsidRDefault="001F44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494" w:type="dxa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0714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680" w:type="dxa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2835" w:type="dxa"/>
            <w:vMerge/>
            <w:vAlign w:val="center"/>
          </w:tcPr>
          <w:p w:rsidR="001F44E7" w:rsidRDefault="001F44E7" w:rsidP="00DB645D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Merge w:val="restart"/>
            <w:vAlign w:val="center"/>
          </w:tcPr>
          <w:p w:rsidR="001F44E7" w:rsidRDefault="001F44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494" w:type="dxa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1301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1680" w:type="dxa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2835" w:type="dxa"/>
            <w:vMerge w:val="restart"/>
            <w:vAlign w:val="center"/>
          </w:tcPr>
          <w:p w:rsidR="001F44E7" w:rsidRDefault="001F44E7" w:rsidP="009222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16:00-16:30</w:t>
            </w:r>
          </w:p>
          <w:p w:rsidR="001F44E7" w:rsidRDefault="001F44E7" w:rsidP="00DB645D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1303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戏剧与影视学</w:t>
            </w:r>
          </w:p>
        </w:tc>
        <w:tc>
          <w:tcPr>
            <w:tcW w:w="1680" w:type="dxa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2835" w:type="dxa"/>
            <w:vMerge/>
            <w:vAlign w:val="center"/>
          </w:tcPr>
          <w:p w:rsidR="001F44E7" w:rsidRDefault="001F44E7" w:rsidP="00DB645D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1F44E7" w:rsidRDefault="001F44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494" w:type="dxa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1302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1680" w:type="dxa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2835" w:type="dxa"/>
            <w:vMerge/>
            <w:vAlign w:val="center"/>
          </w:tcPr>
          <w:p w:rsidR="001F44E7" w:rsidRDefault="001F44E7" w:rsidP="00DB645D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Merge w:val="restart"/>
            <w:vAlign w:val="center"/>
          </w:tcPr>
          <w:p w:rsidR="001F44E7" w:rsidRDefault="001F44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2494" w:type="dxa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1304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1680" w:type="dxa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2835" w:type="dxa"/>
            <w:vMerge w:val="restart"/>
            <w:vAlign w:val="center"/>
          </w:tcPr>
          <w:p w:rsidR="001F44E7" w:rsidRDefault="001F44E7" w:rsidP="009222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16:30-17:00</w:t>
            </w:r>
          </w:p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1305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680" w:type="dxa"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1F44E7" w:rsidTr="00D66BF2">
        <w:trPr>
          <w:trHeight w:hRule="exact" w:val="397"/>
          <w:jc w:val="center"/>
        </w:trPr>
        <w:tc>
          <w:tcPr>
            <w:tcW w:w="1695" w:type="dxa"/>
            <w:vMerge/>
            <w:vAlign w:val="center"/>
          </w:tcPr>
          <w:p w:rsidR="001F44E7" w:rsidRDefault="001F44E7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5" w:type="dxa"/>
            <w:gridSpan w:val="3"/>
            <w:vAlign w:val="center"/>
          </w:tcPr>
          <w:p w:rsidR="001F44E7" w:rsidRDefault="001F44E7" w:rsidP="001F44E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其他特殊情况</w:t>
            </w:r>
          </w:p>
        </w:tc>
        <w:tc>
          <w:tcPr>
            <w:tcW w:w="2835" w:type="dxa"/>
            <w:vAlign w:val="center"/>
          </w:tcPr>
          <w:p w:rsidR="001F44E7" w:rsidRDefault="001F44E7" w:rsidP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17:00-18:00</w:t>
            </w:r>
          </w:p>
        </w:tc>
        <w:tc>
          <w:tcPr>
            <w:tcW w:w="1485" w:type="dxa"/>
            <w:vMerge/>
            <w:vAlign w:val="center"/>
          </w:tcPr>
          <w:p w:rsidR="001F44E7" w:rsidRDefault="001F44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</w:tbl>
    <w:p w:rsidR="009C009F" w:rsidRDefault="009C009F"/>
    <w:sectPr w:rsidR="009C009F" w:rsidSect="009C00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796" w:rsidRDefault="00AE3796" w:rsidP="00922281">
      <w:r>
        <w:separator/>
      </w:r>
    </w:p>
  </w:endnote>
  <w:endnote w:type="continuationSeparator" w:id="1">
    <w:p w:rsidR="00AE3796" w:rsidRDefault="00AE3796" w:rsidP="00922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796" w:rsidRDefault="00AE3796" w:rsidP="00922281">
      <w:r>
        <w:separator/>
      </w:r>
    </w:p>
  </w:footnote>
  <w:footnote w:type="continuationSeparator" w:id="1">
    <w:p w:rsidR="00AE3796" w:rsidRDefault="00AE3796" w:rsidP="00922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CE1"/>
    <w:rsid w:val="0001751C"/>
    <w:rsid w:val="00021B0B"/>
    <w:rsid w:val="000608BF"/>
    <w:rsid w:val="000C1C8D"/>
    <w:rsid w:val="00142715"/>
    <w:rsid w:val="00176AB9"/>
    <w:rsid w:val="00194D33"/>
    <w:rsid w:val="001C1F56"/>
    <w:rsid w:val="001F44E7"/>
    <w:rsid w:val="00236ADC"/>
    <w:rsid w:val="002A1E49"/>
    <w:rsid w:val="00300C0A"/>
    <w:rsid w:val="00316151"/>
    <w:rsid w:val="00351C34"/>
    <w:rsid w:val="003573DF"/>
    <w:rsid w:val="003916B6"/>
    <w:rsid w:val="0045436E"/>
    <w:rsid w:val="004A0876"/>
    <w:rsid w:val="00545FFB"/>
    <w:rsid w:val="00557989"/>
    <w:rsid w:val="005F5236"/>
    <w:rsid w:val="00666D9A"/>
    <w:rsid w:val="00676567"/>
    <w:rsid w:val="006D0DEB"/>
    <w:rsid w:val="006D660C"/>
    <w:rsid w:val="006E62F6"/>
    <w:rsid w:val="00710B61"/>
    <w:rsid w:val="00754A19"/>
    <w:rsid w:val="007E5C1D"/>
    <w:rsid w:val="00922281"/>
    <w:rsid w:val="00944855"/>
    <w:rsid w:val="00976F99"/>
    <w:rsid w:val="009C009F"/>
    <w:rsid w:val="00A00CAB"/>
    <w:rsid w:val="00AC1D8E"/>
    <w:rsid w:val="00AE3796"/>
    <w:rsid w:val="00B35DE2"/>
    <w:rsid w:val="00B82065"/>
    <w:rsid w:val="00BC3959"/>
    <w:rsid w:val="00BC6F14"/>
    <w:rsid w:val="00BF6C07"/>
    <w:rsid w:val="00C415CD"/>
    <w:rsid w:val="00CD2C02"/>
    <w:rsid w:val="00CE3909"/>
    <w:rsid w:val="00D66BF2"/>
    <w:rsid w:val="00D8408A"/>
    <w:rsid w:val="00D868E3"/>
    <w:rsid w:val="00E00C85"/>
    <w:rsid w:val="00E61CE1"/>
    <w:rsid w:val="00E94929"/>
    <w:rsid w:val="00EE00F7"/>
    <w:rsid w:val="00F25354"/>
    <w:rsid w:val="00F35D85"/>
    <w:rsid w:val="00FA3DDD"/>
    <w:rsid w:val="50E2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9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009F"/>
    <w:pPr>
      <w:keepNext/>
      <w:keepLines/>
      <w:adjustRightInd w:val="0"/>
      <w:spacing w:before="260" w:after="260" w:line="408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C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9C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link w:val="2"/>
    <w:uiPriority w:val="99"/>
    <w:locked/>
    <w:rsid w:val="009C009F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页眉 Char"/>
    <w:link w:val="a4"/>
    <w:uiPriority w:val="99"/>
    <w:locked/>
    <w:rsid w:val="009C009F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9C009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84</Words>
  <Characters>480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2016-04-21T03:41:00Z</dcterms:created>
  <dcterms:modified xsi:type="dcterms:W3CDTF">2016-05-12T08:45:00Z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